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A8182B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037B46">
        <w:rPr>
          <w:b/>
          <w:sz w:val="20"/>
          <w:szCs w:val="20"/>
        </w:rPr>
        <w:t xml:space="preserve">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740BD6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</w:t>
            </w:r>
            <w:r w:rsidR="00A8182B">
              <w:rPr>
                <w:b/>
                <w:sz w:val="20"/>
                <w:szCs w:val="20"/>
                <w:lang w:eastAsia="en-US"/>
              </w:rPr>
              <w:t>М</w:t>
            </w:r>
            <w:r w:rsidR="00A8182B">
              <w:rPr>
                <w:b/>
                <w:sz w:val="20"/>
                <w:szCs w:val="20"/>
                <w:lang w:val="en-US" w:eastAsia="en-US"/>
              </w:rPr>
              <w:t>FK 3206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Теория </w:t>
            </w:r>
            <w:bookmarkStart w:id="0" w:name="_GoBack"/>
            <w:bookmarkEnd w:id="0"/>
            <w:r w:rsidR="00E93D44">
              <w:rPr>
                <w:b/>
                <w:sz w:val="20"/>
                <w:szCs w:val="20"/>
                <w:lang w:eastAsia="en-US"/>
              </w:rPr>
              <w:t xml:space="preserve">и методика </w:t>
            </w:r>
            <w:r w:rsidR="00A8182B">
              <w:rPr>
                <w:b/>
                <w:sz w:val="20"/>
                <w:szCs w:val="20"/>
                <w:lang w:eastAsia="en-US"/>
              </w:rPr>
              <w:t xml:space="preserve">физической культуры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2B64C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7C4711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Формирование системы знаний о сущности физической культуры и спорта,</w:t>
            </w:r>
            <w:r w:rsidR="00D04DBD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совершенствование знаний,</w:t>
            </w:r>
            <w:r w:rsidR="00D04DBD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умений и навыков использования средств физической культуры в профессионально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й деятельности будущего специалиста в области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1.Определить цели и задачи, представлять общую характеристику ФК и 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EF33D2">
              <w:rPr>
                <w:b/>
                <w:sz w:val="20"/>
                <w:szCs w:val="20"/>
                <w:lang w:eastAsia="en-US"/>
              </w:rPr>
              <w:t>т основную цель и задачи ФК и С;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7E6AAF">
              <w:rPr>
                <w:b/>
                <w:sz w:val="20"/>
                <w:szCs w:val="20"/>
                <w:lang w:eastAsia="en-US"/>
              </w:rPr>
              <w:t>2.Разработает общую</w:t>
            </w:r>
            <w:r w:rsidR="00EF33D2">
              <w:rPr>
                <w:b/>
                <w:sz w:val="20"/>
                <w:szCs w:val="20"/>
                <w:lang w:eastAsia="en-US"/>
              </w:rPr>
              <w:t xml:space="preserve"> характеристику ФК и С.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60074">
              <w:rPr>
                <w:b/>
                <w:sz w:val="20"/>
                <w:szCs w:val="20"/>
                <w:lang w:val="kk-KZ" w:eastAsia="ar-SA"/>
              </w:rPr>
              <w:t>2.Использовать основы спортивной подготовки,основы  построения спортивной тренировки, технологию планирования и комплексного контроля в спорте и в своей профессиональной деятельности</w:t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Определяет основы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построения спортивной тренировки;</w:t>
            </w:r>
          </w:p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.Разрабатывает технологию план</w:t>
            </w:r>
            <w:r w:rsidR="009658E7">
              <w:rPr>
                <w:rFonts w:ascii="Times New Roman" w:hAnsi="Times New Roman"/>
                <w:b/>
                <w:sz w:val="20"/>
                <w:szCs w:val="20"/>
              </w:rPr>
              <w:t xml:space="preserve">ирования 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в своей</w:t>
            </w:r>
            <w:r w:rsidR="009658E7">
              <w:rPr>
                <w:rFonts w:ascii="Times New Roman" w:hAnsi="Times New Roman"/>
                <w:b/>
                <w:sz w:val="20"/>
                <w:szCs w:val="20"/>
              </w:rPr>
              <w:t xml:space="preserve"> профессиональной деятельности;</w:t>
            </w:r>
          </w:p>
          <w:p w:rsidR="009658E7" w:rsidRDefault="009658E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2.3.Проводит комплексный контроль в спорте.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A60074">
              <w:rPr>
                <w:b/>
                <w:sz w:val="20"/>
                <w:szCs w:val="20"/>
                <w:lang w:eastAsia="ar-SA"/>
              </w:rPr>
              <w:t>3.Аппелировать основными терминами теории физической культуры и спорта при решении педагогических задач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1.Определяет термины тео</w:t>
            </w:r>
            <w:r w:rsidR="009658E7">
              <w:rPr>
                <w:rFonts w:ascii="Times New Roman" w:hAnsi="Times New Roman"/>
                <w:b/>
                <w:sz w:val="20"/>
                <w:szCs w:val="20"/>
              </w:rPr>
              <w:t>рии физической культуры и спорта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2.Разрабатывает основные термины ФК и С при решении педагогичес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ких задач.</w:t>
            </w:r>
          </w:p>
          <w:p w:rsidR="009658E7" w:rsidRDefault="009658E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термины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ФКиС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4.Применять основные принципы и закономерности ФК и С в профессиональной деятел</w:t>
            </w:r>
            <w:r w:rsidR="00BC3616">
              <w:rPr>
                <w:b/>
                <w:sz w:val="20"/>
                <w:szCs w:val="20"/>
                <w:lang w:eastAsia="ar-SA"/>
              </w:rPr>
              <w:t>ь</w:t>
            </w:r>
            <w:r>
              <w:rPr>
                <w:b/>
                <w:sz w:val="20"/>
                <w:szCs w:val="20"/>
                <w:lang w:eastAsia="ar-SA"/>
              </w:rPr>
              <w:t>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60074">
              <w:rPr>
                <w:b/>
                <w:sz w:val="20"/>
                <w:szCs w:val="20"/>
                <w:lang w:eastAsia="en-US"/>
              </w:rPr>
              <w:t>4.1.Определяет ос</w:t>
            </w:r>
            <w:r w:rsidR="00D04DBD">
              <w:rPr>
                <w:b/>
                <w:sz w:val="20"/>
                <w:szCs w:val="20"/>
                <w:lang w:eastAsia="en-US"/>
              </w:rPr>
              <w:t xml:space="preserve">новные </w:t>
            </w:r>
            <w:proofErr w:type="gramStart"/>
            <w:r w:rsidR="00D04DBD">
              <w:rPr>
                <w:b/>
                <w:sz w:val="20"/>
                <w:szCs w:val="20"/>
                <w:lang w:eastAsia="en-US"/>
              </w:rPr>
              <w:t xml:space="preserve">принципы </w:t>
            </w:r>
            <w:r w:rsidRPr="00A60074">
              <w:rPr>
                <w:b/>
                <w:sz w:val="20"/>
                <w:szCs w:val="20"/>
                <w:lang w:eastAsia="en-US"/>
              </w:rPr>
              <w:t xml:space="preserve"> ФК</w:t>
            </w:r>
            <w:proofErr w:type="gramEnd"/>
            <w:r w:rsidRPr="00A60074">
              <w:rPr>
                <w:b/>
                <w:sz w:val="20"/>
                <w:szCs w:val="20"/>
                <w:lang w:eastAsia="en-US"/>
              </w:rPr>
              <w:t xml:space="preserve"> и С;</w:t>
            </w:r>
          </w:p>
          <w:p w:rsidR="009658E7" w:rsidRPr="00A60074" w:rsidRDefault="009658E7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4.2.Использует</w:t>
            </w:r>
            <w:r w:rsidR="00D04DBD">
              <w:rPr>
                <w:b/>
                <w:sz w:val="20"/>
                <w:szCs w:val="20"/>
                <w:lang w:eastAsia="en-US"/>
              </w:rPr>
              <w:t xml:space="preserve"> основные закономерности </w:t>
            </w:r>
            <w:proofErr w:type="spellStart"/>
            <w:r w:rsidR="00D04DBD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D04DBD">
              <w:rPr>
                <w:b/>
                <w:sz w:val="20"/>
                <w:szCs w:val="20"/>
                <w:lang w:eastAsia="en-US"/>
              </w:rPr>
              <w:t>;</w:t>
            </w:r>
          </w:p>
          <w:p w:rsidR="009658E7" w:rsidRPr="00A60074" w:rsidRDefault="009658E7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</w:t>
            </w:r>
            <w:r w:rsidR="00891AB1" w:rsidRPr="00A60074">
              <w:rPr>
                <w:b/>
                <w:sz w:val="20"/>
                <w:szCs w:val="20"/>
                <w:lang w:eastAsia="en-US"/>
              </w:rPr>
              <w:t xml:space="preserve">.Разрабатывает принципы и закономерности ФК и С </w:t>
            </w:r>
            <w:r>
              <w:rPr>
                <w:b/>
                <w:sz w:val="20"/>
                <w:szCs w:val="20"/>
                <w:lang w:eastAsia="en-US"/>
              </w:rPr>
              <w:t>в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</w:t>
            </w:r>
            <w:r w:rsidR="00BC3616">
              <w:rPr>
                <w:b/>
                <w:sz w:val="20"/>
                <w:szCs w:val="20"/>
                <w:lang w:eastAsia="ar-SA"/>
              </w:rPr>
              <w:t>Обобщать результаты научных исследований в области ФК и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A60074" w:rsidRDefault="00891AB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60074">
              <w:rPr>
                <w:b/>
                <w:bCs/>
                <w:sz w:val="20"/>
                <w:szCs w:val="20"/>
                <w:lang w:eastAsia="en-US"/>
              </w:rPr>
              <w:t>5.1.Определяет результаты научных исследований в области ФК и С;</w:t>
            </w:r>
          </w:p>
          <w:p w:rsidR="00891AB1" w:rsidRDefault="00891AB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60074">
              <w:rPr>
                <w:b/>
                <w:bCs/>
                <w:sz w:val="20"/>
                <w:szCs w:val="20"/>
                <w:lang w:eastAsia="en-US"/>
              </w:rPr>
              <w:t>5.2.Строит спортивную тренировку на результатах научных исследований в области ФК и С</w:t>
            </w:r>
            <w:r w:rsidR="00D04DBD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04DBD" w:rsidRPr="00A60074" w:rsidRDefault="00D04DBD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5.3Использует результаты научных исследований в области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в учебно-тренировочном процессе.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Default="00BC361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Дисциплины специализации (вид спорта по выбору)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BC3616" w:rsidRDefault="00BC361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MFKS</w:t>
            </w:r>
            <w:r w:rsidRPr="00BC3616">
              <w:rPr>
                <w:sz w:val="20"/>
                <w:szCs w:val="20"/>
                <w:lang w:eastAsia="en-US"/>
              </w:rPr>
              <w:t xml:space="preserve"> 3403 </w:t>
            </w:r>
            <w:r>
              <w:rPr>
                <w:sz w:val="20"/>
                <w:szCs w:val="20"/>
                <w:lang w:eastAsia="en-US"/>
              </w:rPr>
              <w:t>Методика физической культуры и спорта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037B4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- Общая характеристика физического воспитания: направленность, средства, методы, принципы.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1C4C2A">
              <w:rPr>
                <w:b/>
                <w:bCs/>
                <w:sz w:val="20"/>
                <w:szCs w:val="20"/>
                <w:lang w:val="kk-KZ" w:eastAsia="ar-SA"/>
              </w:rPr>
              <w:t>Теория и методика физического воспитания как научная и учебная дисциплина.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037B4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1C4C2A" w:rsidRPr="001C4C2A">
              <w:rPr>
                <w:b/>
                <w:bCs/>
                <w:sz w:val="20"/>
                <w:szCs w:val="20"/>
                <w:lang w:val="kk-KZ" w:eastAsia="en-US"/>
              </w:rPr>
              <w:t>. П</w:t>
            </w:r>
            <w:r w:rsidR="001C4C2A">
              <w:rPr>
                <w:b/>
                <w:bCs/>
                <w:sz w:val="20"/>
                <w:szCs w:val="20"/>
                <w:lang w:val="kk-KZ" w:eastAsia="en-US"/>
              </w:rPr>
              <w:t>роанализировать цель и основные задачи в физическом воспитании</w:t>
            </w: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A6007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38598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037B4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1C4C2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Понятийно-терминологическая система курса «</w:t>
            </w:r>
            <w:r w:rsidR="00176B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Теория физического воспитания»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3.1.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37B46" w:rsidRPr="001C4C2A">
              <w:rPr>
                <w:bCs/>
                <w:sz w:val="20"/>
                <w:szCs w:val="20"/>
                <w:lang w:val="kk-KZ" w:eastAsia="en-US"/>
              </w:rPr>
              <w:t>.3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1C4C2A" w:rsidRDefault="00A6007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ZOOM</w:t>
            </w:r>
            <w:r w:rsidR="00037B46" w:rsidRPr="001C4C2A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176BCC">
              <w:rPr>
                <w:b/>
                <w:bCs/>
                <w:sz w:val="20"/>
                <w:szCs w:val="20"/>
                <w:lang w:val="kk-KZ" w:eastAsia="ar-SA"/>
              </w:rPr>
              <w:t>. Ознакомиться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76BCC">
              <w:rPr>
                <w:b/>
                <w:bCs/>
                <w:sz w:val="20"/>
                <w:szCs w:val="20"/>
                <w:lang w:val="kk-KZ" w:eastAsia="ar-SA"/>
              </w:rPr>
              <w:t xml:space="preserve"> с основными понятиями теории физической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7D63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E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7D63E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</w:t>
            </w:r>
            <w:r>
              <w:rPr>
                <w:sz w:val="20"/>
                <w:szCs w:val="20"/>
                <w:lang w:eastAsia="en-US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Л3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176BCC">
              <w:rPr>
                <w:b/>
                <w:sz w:val="20"/>
                <w:szCs w:val="20"/>
                <w:lang w:eastAsia="en-US"/>
              </w:rPr>
              <w:t xml:space="preserve"> Система физической культуры, ее основы и принципы функционирования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176BCC">
              <w:rPr>
                <w:b/>
                <w:sz w:val="20"/>
                <w:szCs w:val="20"/>
                <w:lang w:eastAsia="en-US"/>
              </w:rPr>
              <w:t>. Проанализировать общую характеристику системы физического воспитания в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8F5B5E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 1.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176BCC">
              <w:rPr>
                <w:sz w:val="20"/>
                <w:szCs w:val="20"/>
                <w:lang w:eastAsia="en-US"/>
              </w:rPr>
              <w:t>Презентация: «Система физического воспитания в РК и Законодательство РК в области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4.1</w:t>
            </w:r>
          </w:p>
          <w:p w:rsidR="00DE63CD" w:rsidRDefault="00DE63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П</w:t>
            </w:r>
            <w:r w:rsidR="008F5B5E">
              <w:rPr>
                <w:b/>
                <w:sz w:val="20"/>
                <w:szCs w:val="20"/>
                <w:lang w:eastAsia="en-US"/>
              </w:rPr>
              <w:t>- Педагогические основы физического воспитания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Л4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Средства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8F5B5E">
              <w:rPr>
                <w:b/>
                <w:sz w:val="20"/>
                <w:szCs w:val="20"/>
                <w:lang w:eastAsia="en-US"/>
              </w:rPr>
              <w:t>. Разбор основных составляющих техники физических упражнений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Обучение двигательным действиям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 w:rsidR="007D63E6">
              <w:rPr>
                <w:sz w:val="20"/>
                <w:szCs w:val="20"/>
                <w:lang w:eastAsia="en-US"/>
              </w:rPr>
              <w:t>.2</w:t>
            </w:r>
          </w:p>
          <w:p w:rsidR="0090674D" w:rsidRDefault="007D63E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A6007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В 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B12364">
              <w:rPr>
                <w:b/>
                <w:sz w:val="20"/>
                <w:szCs w:val="20"/>
                <w:lang w:eastAsia="en-US"/>
              </w:rPr>
              <w:t>. Проанализировать причины двигательных ошибок, выявить способы предупреждения и исправления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 w:rsidR="007D63E6">
              <w:rPr>
                <w:sz w:val="20"/>
                <w:szCs w:val="20"/>
                <w:lang w:eastAsia="en-US"/>
              </w:rPr>
              <w:t>.2</w:t>
            </w:r>
          </w:p>
          <w:p w:rsidR="0090674D" w:rsidRDefault="007D63E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B12364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37B46" w:rsidTr="00037B4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 2 </w:t>
            </w:r>
            <w:r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2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4410C4">
              <w:rPr>
                <w:b/>
                <w:sz w:val="20"/>
                <w:szCs w:val="20"/>
                <w:lang w:eastAsia="en-US"/>
              </w:rPr>
              <w:t xml:space="preserve"> Задание по теме:</w:t>
            </w:r>
            <w:r w:rsidR="006065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410C4">
              <w:rPr>
                <w:b/>
                <w:sz w:val="20"/>
                <w:szCs w:val="20"/>
                <w:lang w:eastAsia="en-US"/>
              </w:rPr>
              <w:t>«</w:t>
            </w:r>
            <w:r w:rsidR="00606512">
              <w:rPr>
                <w:b/>
                <w:sz w:val="20"/>
                <w:szCs w:val="20"/>
                <w:lang w:eastAsia="en-US"/>
              </w:rPr>
              <w:t>Методы физического воспитания</w:t>
            </w:r>
            <w:r w:rsidR="004410C4">
              <w:rPr>
                <w:b/>
                <w:sz w:val="20"/>
                <w:szCs w:val="20"/>
                <w:lang w:eastAsia="en-US"/>
              </w:rPr>
              <w:t>»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7D63E6" w:rsidRDefault="007D63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61EA8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СРСП2.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Л6</w:t>
            </w:r>
            <w:r w:rsidR="00606512">
              <w:rPr>
                <w:b/>
                <w:bCs/>
                <w:sz w:val="20"/>
                <w:szCs w:val="20"/>
                <w:lang w:val="kk-KZ" w:eastAsia="ar-SA"/>
              </w:rPr>
              <w:t>. Общая характеристика физических способностей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37B46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7D63E6" w:rsidRDefault="007D63E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A6007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вZOOM</w:t>
            </w:r>
            <w:proofErr w:type="spellEnd"/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606512">
              <w:rPr>
                <w:b/>
                <w:bCs/>
                <w:sz w:val="20"/>
                <w:szCs w:val="20"/>
                <w:lang w:val="kk-KZ" w:eastAsia="ar-SA"/>
              </w:rPr>
              <w:t>. Составить модель структуры процесса обучения двигательным действиям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="00606512">
              <w:rPr>
                <w:b/>
                <w:bCs/>
                <w:sz w:val="20"/>
                <w:szCs w:val="20"/>
                <w:lang w:val="kk-KZ" w:eastAsia="ar-SA"/>
              </w:rPr>
              <w:t>. Развитие силовых способностей. Структура силовых способностей.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60651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606512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7D63E6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60651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606512" w:rsidRPr="00606512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06512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СЗ. Выявить сущность, содержание и структуру двигательных способностей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7D63E6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606512">
              <w:rPr>
                <w:rFonts w:ascii="Times New Roman" w:hAnsi="Times New Roman"/>
                <w:b/>
                <w:sz w:val="20"/>
                <w:szCs w:val="20"/>
              </w:rPr>
              <w:t>Развитие скоростных способностей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2.3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606512">
              <w:rPr>
                <w:rFonts w:ascii="Times New Roman" w:hAnsi="Times New Roman"/>
                <w:b/>
                <w:sz w:val="20"/>
                <w:szCs w:val="20"/>
              </w:rPr>
              <w:t>. Выявить средства и отличительные черты методики воспитания быстроты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 3 </w:t>
            </w:r>
            <w:r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 3</w:t>
            </w:r>
            <w:r w:rsidR="004410C4">
              <w:rPr>
                <w:b/>
                <w:bCs/>
                <w:sz w:val="20"/>
                <w:szCs w:val="20"/>
                <w:lang w:eastAsia="en-US"/>
              </w:rPr>
              <w:t>.  Задание по темам: «Общая характеристик физических способностей.»; «Сила и основы методики ее воспитания»</w:t>
            </w:r>
          </w:p>
          <w:p w:rsidR="00037B46" w:rsidRDefault="00037B4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Л9</w:t>
            </w:r>
            <w:r w:rsidR="004410C4">
              <w:rPr>
                <w:b/>
                <w:bCs/>
                <w:sz w:val="20"/>
                <w:szCs w:val="20"/>
                <w:lang w:eastAsia="en-US"/>
              </w:rPr>
              <w:t>. Выносливость и методика ее развития. Развитие специальной выносливости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410C4">
              <w:rPr>
                <w:sz w:val="20"/>
                <w:szCs w:val="20"/>
                <w:lang w:val="kk-KZ" w:eastAsia="en-US"/>
              </w:rPr>
              <w:t>.1</w:t>
            </w:r>
          </w:p>
          <w:p w:rsidR="004410C4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7D63E6">
              <w:rPr>
                <w:sz w:val="20"/>
                <w:szCs w:val="20"/>
                <w:lang w:val="kk-KZ" w:eastAsia="en-US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4410C4" w:rsidRPr="004410C4" w:rsidRDefault="004410C4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4410C4" w:rsidRPr="004410C4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4410C4">
              <w:rPr>
                <w:b/>
                <w:sz w:val="20"/>
                <w:szCs w:val="20"/>
                <w:lang w:eastAsia="en-US"/>
              </w:rPr>
              <w:t>Проанализировать средства и отличительные черты методики воспитания обще выносливости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90674D">
              <w:rPr>
                <w:bCs/>
                <w:sz w:val="20"/>
                <w:szCs w:val="20"/>
                <w:lang w:val="kk-KZ" w:eastAsia="ar-SA"/>
              </w:rPr>
              <w:t>Д 2</w:t>
            </w:r>
            <w:r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7D63E6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6007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ZOOM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4410C4">
              <w:rPr>
                <w:b/>
                <w:bCs/>
                <w:sz w:val="20"/>
                <w:szCs w:val="20"/>
                <w:lang w:val="kk-KZ" w:eastAsia="ar-SA"/>
              </w:rPr>
              <w:t>.Двигательно-координационные 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61EA8">
              <w:rPr>
                <w:rFonts w:ascii="Times New Roman" w:hAnsi="Times New Roman"/>
                <w:b/>
                <w:sz w:val="20"/>
                <w:szCs w:val="20"/>
              </w:rPr>
              <w:t>. Проанализировать средства и отличительные черты методики совершенствования координационных способностей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61E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4</w:t>
            </w:r>
            <w:r w:rsidR="00461EA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4</w:t>
            </w:r>
            <w:r w:rsidR="00461EA8">
              <w:rPr>
                <w:b/>
                <w:sz w:val="20"/>
                <w:szCs w:val="20"/>
                <w:lang w:eastAsia="en-US"/>
              </w:rPr>
              <w:t>.Задание по темам: «Средства и методы развития скоростных способностей»; «Средства и отличительные черты методики воспитания общей выносливости»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4"/>
              <w:spacing w:before="0" w:beforeAutospacing="0" w:after="0" w:afterAutospacing="0" w:line="256" w:lineRule="auto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461EA8">
              <w:rPr>
                <w:b/>
                <w:bCs/>
                <w:sz w:val="20"/>
                <w:szCs w:val="20"/>
                <w:lang w:val="kk-KZ" w:eastAsia="ar-SA"/>
              </w:rPr>
              <w:t>. Методика совершенствования двигательно-координационных способностей. Средства и методы воспитания гибкости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60074" w:rsidRDefault="00A60074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Л11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Воспитание гибкости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7D63E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3</w:t>
            </w:r>
            <w:r w:rsidR="004C0558">
              <w:rPr>
                <w:sz w:val="20"/>
                <w:szCs w:val="20"/>
                <w:lang w:val="kk-KZ" w:eastAsia="en-US"/>
              </w:rPr>
              <w:t>.1</w:t>
            </w:r>
          </w:p>
          <w:p w:rsidR="004C0558" w:rsidRDefault="007D63E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3</w:t>
            </w:r>
            <w:r w:rsidR="004C0558">
              <w:rPr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C055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C055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4C0558" w:rsidRPr="004C0558" w:rsidRDefault="004C0558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Проанализировать средства и отличительные черты методики воспитания гибкости, методы формирования осанки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D63E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7D63E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7D63E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 xml:space="preserve">Спорт в системе физической культуры. Социальные функции спорта. Классификация спорта. Подготовка спортсмена как многокомпонентный процесс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C055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Составить модель спортивных соревнований как функциональное и структурное ядро спорта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СРС5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Задание по теме: «Основы построения процесса спортивной подготовки»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Л13</w:t>
            </w:r>
            <w:r w:rsidR="00EC407A">
              <w:rPr>
                <w:rFonts w:ascii="Times New Roman" w:hAnsi="Times New Roman"/>
                <w:b/>
                <w:sz w:val="20"/>
                <w:szCs w:val="20"/>
              </w:rPr>
              <w:t>. Спортивная тренировка (цель, задачи и характерные черты спортивной тренировки)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1.1</w:t>
            </w:r>
          </w:p>
          <w:p w:rsidR="007D63E6" w:rsidRDefault="007D63E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C0558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 Систематизировать средства спортивной тренировки</w:t>
            </w:r>
            <w:r w:rsidR="00037B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1.1 </w:t>
            </w:r>
          </w:p>
          <w:p w:rsidR="004E40FB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Л14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C407A"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Подготовка спортсмена в процессе тренировки (техническая, физическая, тактическая, психологическая)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7D63E6">
              <w:rPr>
                <w:sz w:val="20"/>
                <w:szCs w:val="20"/>
                <w:lang w:eastAsia="en-US"/>
              </w:rPr>
              <w:t>.3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C407A">
              <w:rPr>
                <w:rFonts w:ascii="Times New Roman" w:hAnsi="Times New Roman"/>
                <w:b/>
                <w:sz w:val="20"/>
                <w:szCs w:val="20"/>
              </w:rPr>
              <w:t>. Составить и проанализировать модель построения спортивной тренировки спортсмена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7D63E6">
              <w:rPr>
                <w:sz w:val="20"/>
                <w:szCs w:val="20"/>
                <w:lang w:eastAsia="en-US"/>
              </w:rPr>
              <w:t>.3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A6007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вZOOM</w:t>
            </w:r>
            <w:proofErr w:type="spellEnd"/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385985">
            <w:pPr>
              <w:tabs>
                <w:tab w:val="num" w:pos="72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Л15</w:t>
            </w:r>
            <w:r w:rsidR="00EC407A">
              <w:rPr>
                <w:b/>
                <w:sz w:val="20"/>
                <w:szCs w:val="20"/>
                <w:lang w:eastAsia="en-US"/>
              </w:rPr>
              <w:t>. Планирование, контроль и учет в процессе спортивной тренировки спортсменов. Контроль в подготовке спортсменов.</w:t>
            </w:r>
            <w:r w:rsidR="00037B4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EC407A">
              <w:rPr>
                <w:rFonts w:ascii="Times New Roman" w:hAnsi="Times New Roman"/>
                <w:b/>
                <w:sz w:val="20"/>
                <w:szCs w:val="20"/>
              </w:rPr>
              <w:t xml:space="preserve">. Составить и проанализировать модель многолетнего </w:t>
            </w:r>
            <w:proofErr w:type="spellStart"/>
            <w:r w:rsidR="00EC407A">
              <w:rPr>
                <w:rFonts w:ascii="Times New Roman" w:hAnsi="Times New Roman"/>
                <w:b/>
                <w:sz w:val="20"/>
                <w:szCs w:val="20"/>
              </w:rPr>
              <w:t>планировния</w:t>
            </w:r>
            <w:proofErr w:type="spellEnd"/>
            <w:r w:rsidR="00EC407A">
              <w:rPr>
                <w:rFonts w:ascii="Times New Roman" w:hAnsi="Times New Roman"/>
                <w:b/>
                <w:sz w:val="20"/>
                <w:szCs w:val="20"/>
              </w:rPr>
              <w:t>, учета и контроля в процессе спортивной тренировки. Годовой план, его содержание и методика составления. Месячное и недельное планирование.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>Задание по темам: «Технология планирования в спорте»; «Комплексный контроль и учет в подготовке спортсмена».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5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6562F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145423" w:rsidRDefault="00037B46" w:rsidP="001454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145423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145423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</w:t>
      </w:r>
      <w:r w:rsidR="00145423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37B46"/>
    <w:rsid w:val="00060D19"/>
    <w:rsid w:val="00145423"/>
    <w:rsid w:val="00176BCC"/>
    <w:rsid w:val="001C4C2A"/>
    <w:rsid w:val="002B64C6"/>
    <w:rsid w:val="003540ED"/>
    <w:rsid w:val="00385985"/>
    <w:rsid w:val="003B4645"/>
    <w:rsid w:val="004410C4"/>
    <w:rsid w:val="00461EA8"/>
    <w:rsid w:val="00467661"/>
    <w:rsid w:val="004C0558"/>
    <w:rsid w:val="004E40FB"/>
    <w:rsid w:val="00532FB9"/>
    <w:rsid w:val="00606512"/>
    <w:rsid w:val="006562F5"/>
    <w:rsid w:val="00740BD6"/>
    <w:rsid w:val="007C4711"/>
    <w:rsid w:val="007D63E6"/>
    <w:rsid w:val="007E6AAF"/>
    <w:rsid w:val="00891AB1"/>
    <w:rsid w:val="008F5B5E"/>
    <w:rsid w:val="0090674D"/>
    <w:rsid w:val="009658E7"/>
    <w:rsid w:val="00A60074"/>
    <w:rsid w:val="00A8182B"/>
    <w:rsid w:val="00B12364"/>
    <w:rsid w:val="00BC3616"/>
    <w:rsid w:val="00BD0062"/>
    <w:rsid w:val="00D04DBD"/>
    <w:rsid w:val="00DE5F3A"/>
    <w:rsid w:val="00DE63CD"/>
    <w:rsid w:val="00E07FF2"/>
    <w:rsid w:val="00E5739F"/>
    <w:rsid w:val="00E93D44"/>
    <w:rsid w:val="00EC407A"/>
    <w:rsid w:val="00EC6A54"/>
    <w:rsid w:val="00EF33D2"/>
    <w:rsid w:val="00F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2020-08-27T01:36:00Z</dcterms:created>
  <dcterms:modified xsi:type="dcterms:W3CDTF">2021-02-14T03:23:00Z</dcterms:modified>
</cp:coreProperties>
</file>